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D0EB3" w14:textId="77777777" w:rsidR="000373F3" w:rsidRDefault="00B65D3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fr-FR" w:eastAsia="fr-FR"/>
        </w:rPr>
        <w:drawing>
          <wp:anchor distT="152400" distB="152400" distL="152400" distR="152400" simplePos="0" relativeHeight="251658240" behindDoc="0" locked="0" layoutInCell="1" hidden="0" allowOverlap="1" wp14:anchorId="0150603B" wp14:editId="038877CD">
            <wp:simplePos x="0" y="0"/>
            <wp:positionH relativeFrom="margin">
              <wp:posOffset>561149</wp:posOffset>
            </wp:positionH>
            <wp:positionV relativeFrom="page">
              <wp:posOffset>720000</wp:posOffset>
            </wp:positionV>
            <wp:extent cx="4985057" cy="1842400"/>
            <wp:effectExtent l="0" t="0" r="0" b="0"/>
            <wp:wrapSquare wrapText="bothSides" distT="152400" distB="152400" distL="152400" distR="152400"/>
            <wp:docPr id="107374186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5057" cy="184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59E2B5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65B395C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4B43EC9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1D97FFB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00FADA7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485C80B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B5828D0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0226CBB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3B2327A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647456A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73EDE35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1DF63E8" w14:textId="77777777" w:rsidR="000373F3" w:rsidRDefault="00B65D3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  <w:lang w:val="fr-FR" w:eastAsia="fr-FR"/>
        </w:rPr>
        <w:drawing>
          <wp:anchor distT="0" distB="0" distL="0" distR="0" simplePos="0" relativeHeight="251659264" behindDoc="1" locked="0" layoutInCell="1" hidden="0" allowOverlap="1" wp14:anchorId="2568A813" wp14:editId="3B04B382">
            <wp:simplePos x="0" y="0"/>
            <wp:positionH relativeFrom="column">
              <wp:posOffset>-1562096</wp:posOffset>
            </wp:positionH>
            <wp:positionV relativeFrom="paragraph">
              <wp:posOffset>180975</wp:posOffset>
            </wp:positionV>
            <wp:extent cx="5209484" cy="5381027"/>
            <wp:effectExtent l="0" t="0" r="0" b="0"/>
            <wp:wrapNone/>
            <wp:docPr id="107374186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9484" cy="53810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088E26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7D4243F5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2360D61" w14:textId="77777777" w:rsidR="000373F3" w:rsidRDefault="001636E8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7456" behindDoc="1" locked="0" layoutInCell="1" hidden="0" allowOverlap="1" wp14:anchorId="5C3FAC9E" wp14:editId="11CE1E1A">
                <wp:simplePos x="0" y="0"/>
                <wp:positionH relativeFrom="column">
                  <wp:posOffset>-100965</wp:posOffset>
                </wp:positionH>
                <wp:positionV relativeFrom="paragraph">
                  <wp:posOffset>204470</wp:posOffset>
                </wp:positionV>
                <wp:extent cx="4402545" cy="416480"/>
                <wp:effectExtent l="0" t="0" r="0" b="0"/>
                <wp:wrapNone/>
                <wp:docPr id="1073741862" name="Rectangle 1073741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2545" cy="41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6B8515" w14:textId="77777777" w:rsidR="000373F3" w:rsidRDefault="00B65D32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FEFEFE"/>
                                <w:sz w:val="36"/>
                              </w:rPr>
                              <w:t>INTELLECTUAL OUTPUT 2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FAC9E" id="Rectangle 1073741862" o:spid="_x0000_s1026" style="position:absolute;margin-left:-7.95pt;margin-top:16.1pt;width:346.65pt;height:32.8pt;z-index:-251649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" filled="f" stroked="f">
                <v:textbox inset="4pt,4pt,4pt,4pt">
                  <w:txbxContent>
                    <w:p w14:paraId="3D6B8515" w14:textId="77777777" w:rsidR="000373F3" w:rsidRDefault="00B65D32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b/>
                          <w:color w:val="FEFEFE"/>
                          <w:sz w:val="36"/>
                        </w:rPr>
                        <w:t>INTELLECTUAL OUTPUT 2</w:t>
                      </w:r>
                    </w:p>
                  </w:txbxContent>
                </v:textbox>
              </v:rect>
            </w:pict>
          </mc:Fallback>
        </mc:AlternateContent>
      </w:r>
      <w:r w:rsidR="00B65D32">
        <w:rPr>
          <w:rFonts w:ascii="Helvetica Neue" w:eastAsia="Helvetica Neue" w:hAnsi="Helvetica Neue" w:cs="Helvetica Neue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hidden="0" allowOverlap="1" wp14:anchorId="59B6FD96" wp14:editId="5C2B3DA1">
                <wp:simplePos x="0" y="0"/>
                <wp:positionH relativeFrom="page">
                  <wp:posOffset>348615</wp:posOffset>
                </wp:positionH>
                <wp:positionV relativeFrom="page">
                  <wp:posOffset>3502520</wp:posOffset>
                </wp:positionV>
                <wp:extent cx="4400550" cy="401789"/>
                <wp:effectExtent l="0" t="0" r="0" b="0"/>
                <wp:wrapNone/>
                <wp:docPr id="1073741860" name="Rectangle 1073741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63778" y="3590810"/>
                          <a:ext cx="4364445" cy="37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EC4E36" w14:textId="77777777" w:rsidR="000373F3" w:rsidRDefault="00B65D32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FFFFFF"/>
                                <w:sz w:val="36"/>
                              </w:rPr>
                              <w:t>Producción</w:t>
                            </w:r>
                            <w:proofErr w:type="spellEnd"/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FFFFFF"/>
                                <w:sz w:val="36"/>
                              </w:rPr>
                              <w:t>intelectual</w:t>
                            </w:r>
                            <w:proofErr w:type="spellEnd"/>
                            <w:r>
                              <w:rPr>
                                <w:rFonts w:ascii="Helvetica Neue" w:eastAsia="Helvetica Neue" w:hAnsi="Helvetica Neue" w:cs="Helvetica Neue"/>
                                <w:b/>
                                <w:color w:val="FFFFFF"/>
                                <w:sz w:val="36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6FD96" id="Rectangle 1073741860" o:spid="_x0000_s1027" style="position:absolute;margin-left:27.45pt;margin-top:275.8pt;width:346.5pt;height:31.6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" filled="f" stroked="f">
                <v:textbox inset="4pt,4pt,4pt,4pt">
                  <w:txbxContent>
                    <w:p w14:paraId="23EC4E36" w14:textId="77777777" w:rsidR="000373F3" w:rsidRDefault="00B65D32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Helvetica Neue" w:eastAsia="Helvetica Neue" w:hAnsi="Helvetica Neue" w:cs="Helvetica Neue"/>
                          <w:b/>
                          <w:color w:val="FFFFFF"/>
                          <w:sz w:val="36"/>
                        </w:rPr>
                        <w:t>Producción</w:t>
                      </w:r>
                      <w:proofErr w:type="spellEnd"/>
                      <w:r>
                        <w:rPr>
                          <w:rFonts w:ascii="Helvetica Neue" w:eastAsia="Helvetica Neue" w:hAnsi="Helvetica Neue" w:cs="Helvetica Neue"/>
                          <w:b/>
                          <w:color w:val="FFFFFF"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 Neue" w:eastAsia="Helvetica Neue" w:hAnsi="Helvetica Neue" w:cs="Helvetica Neue"/>
                          <w:b/>
                          <w:color w:val="FFFFFF"/>
                          <w:sz w:val="36"/>
                        </w:rPr>
                        <w:t>intelectual</w:t>
                      </w:r>
                      <w:proofErr w:type="spellEnd"/>
                      <w:r>
                        <w:rPr>
                          <w:rFonts w:ascii="Helvetica Neue" w:eastAsia="Helvetica Neue" w:hAnsi="Helvetica Neue" w:cs="Helvetica Neue"/>
                          <w:b/>
                          <w:color w:val="FFFFFF"/>
                          <w:sz w:val="36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65D32">
        <w:rPr>
          <w:rFonts w:ascii="Helvetica Neue" w:eastAsia="Helvetica Neue" w:hAnsi="Helvetica Neue" w:cs="Helvetica Neue"/>
          <w:noProof/>
          <w:sz w:val="22"/>
          <w:szCs w:val="22"/>
          <w:lang w:val="fr-FR" w:eastAsia="fr-FR"/>
        </w:rPr>
        <mc:AlternateContent>
          <mc:Choice Requires="wpg">
            <w:drawing>
              <wp:anchor distT="152400" distB="152400" distL="152400" distR="152400" simplePos="0" relativeHeight="251662336" behindDoc="0" locked="0" layoutInCell="1" hidden="0" allowOverlap="1" wp14:anchorId="01E8370A" wp14:editId="44941D2D">
                <wp:simplePos x="0" y="0"/>
                <wp:positionH relativeFrom="page">
                  <wp:posOffset>4358641</wp:posOffset>
                </wp:positionH>
                <wp:positionV relativeFrom="page">
                  <wp:posOffset>3441714</wp:posOffset>
                </wp:positionV>
                <wp:extent cx="544898" cy="523875"/>
                <wp:effectExtent l="0" t="0" r="0" b="0"/>
                <wp:wrapSquare wrapText="bothSides" distT="152400" distB="152400" distL="152400" distR="152400"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5085595" y="3536765"/>
                          <a:ext cx="520811" cy="4864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 extrusionOk="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B729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page">
                  <wp:posOffset>4358641</wp:posOffset>
                </wp:positionH>
                <wp:positionV relativeFrom="page">
                  <wp:posOffset>3441714</wp:posOffset>
                </wp:positionV>
                <wp:extent cx="544898" cy="523875"/>
                <wp:effectExtent b="0" l="0" r="0" t="0"/>
                <wp:wrapSquare wrapText="bothSides" distB="152400" distT="152400" distL="152400" distR="152400"/>
                <wp:docPr id="1073741863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898" cy="523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B65D32">
        <w:rPr>
          <w:rFonts w:ascii="Helvetica Neue" w:eastAsia="Helvetica Neue" w:hAnsi="Helvetica Neue" w:cs="Helvetica Neue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152400" distB="152400" distL="152400" distR="152400" simplePos="0" relativeHeight="251657215" behindDoc="0" locked="0" layoutInCell="1" hidden="0" allowOverlap="1" wp14:anchorId="01301714" wp14:editId="2CF20893">
                <wp:simplePos x="0" y="0"/>
                <wp:positionH relativeFrom="page">
                  <wp:posOffset>-27232</wp:posOffset>
                </wp:positionH>
                <wp:positionV relativeFrom="page">
                  <wp:posOffset>3440608</wp:posOffset>
                </wp:positionV>
                <wp:extent cx="4425949" cy="523875"/>
                <wp:effectExtent l="0" t="0" r="0" b="0"/>
                <wp:wrapSquare wrapText="bothSides" distT="152400" distB="152400" distL="152400" distR="152400"/>
                <wp:docPr id="1073741861" name="Rectangle 10737418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6031" y="3536765"/>
                          <a:ext cx="4039938" cy="486470"/>
                        </a:xfrm>
                        <a:prstGeom prst="rect">
                          <a:avLst/>
                        </a:prstGeom>
                        <a:solidFill>
                          <a:srgbClr val="76B72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388361" w14:textId="77777777" w:rsidR="000373F3" w:rsidRDefault="000373F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01714" id="Rectangle 1073741861" o:spid="_x0000_s1028" style="position:absolute;margin-left:-2.15pt;margin-top:270.9pt;width:348.5pt;height:41.25pt;z-index:251657215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" fillcolor="#76b729" stroked="f">
                <v:textbox inset="91425emu,91425emu,91425emu,91425emu">
                  <w:txbxContent>
                    <w:p w14:paraId="64388361" w14:textId="77777777" w:rsidR="000373F3" w:rsidRDefault="000373F3">
                      <w:pPr>
                        <w:textDirection w:val="btLr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1EAC3A5A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04748C4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9BF5846" w14:textId="77777777" w:rsidR="000373F3" w:rsidRDefault="00B65D32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152400" distB="152400" distL="152400" distR="152400" simplePos="0" relativeHeight="251664384" behindDoc="0" locked="0" layoutInCell="1" hidden="0" allowOverlap="1" wp14:anchorId="1846C13F" wp14:editId="6D7050DF">
                <wp:simplePos x="0" y="0"/>
                <wp:positionH relativeFrom="column">
                  <wp:posOffset>-371474</wp:posOffset>
                </wp:positionH>
                <wp:positionV relativeFrom="paragraph">
                  <wp:posOffset>299882</wp:posOffset>
                </wp:positionV>
                <wp:extent cx="4402545" cy="401972"/>
                <wp:effectExtent l="0" t="0" r="0" b="0"/>
                <wp:wrapNone/>
                <wp:docPr id="1073741859" name="Rectangle 1073741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1853" y="3590810"/>
                          <a:ext cx="4364400" cy="37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93575B" w14:textId="77777777" w:rsidR="000373F3" w:rsidRDefault="00B65D32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0D746E"/>
                                <w:sz w:val="36"/>
                              </w:rPr>
                              <w:t>Unidad</w:t>
                            </w:r>
                            <w:proofErr w:type="spellEnd"/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0D746E"/>
                                <w:sz w:val="36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0D746E"/>
                                <w:sz w:val="36"/>
                              </w:rPr>
                              <w:t>apredizaje</w:t>
                            </w:r>
                            <w:proofErr w:type="spellEnd"/>
                            <w:r>
                              <w:rPr>
                                <w:rFonts w:ascii="Montserrat" w:eastAsia="Montserrat" w:hAnsi="Montserrat" w:cs="Montserrat"/>
                                <w:b/>
                                <w:color w:val="0D746E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-371474</wp:posOffset>
                </wp:positionH>
                <wp:positionV relativeFrom="paragraph">
                  <wp:posOffset>299882</wp:posOffset>
                </wp:positionV>
                <wp:extent cx="4402545" cy="401972"/>
                <wp:effectExtent b="0" l="0" r="0" t="0"/>
                <wp:wrapNone/>
                <wp:docPr id="107374185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02545" cy="4019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CAA63CD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FC3784D" w14:textId="77777777" w:rsidR="000373F3" w:rsidRDefault="000373F3">
      <w:pP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8EB1118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CFB8782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88A4C23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C97A03F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FEB804E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bookmarkStart w:id="0" w:name="_GoBack"/>
      <w:bookmarkEnd w:id="0"/>
    </w:p>
    <w:p w14:paraId="48A60DFF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573CB6D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64FDBA1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0A990D3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2425A042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281C0E4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6D1DE84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C52592D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E33EA6B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8B4C0E4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4958E99B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306C608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5E8223B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5761F0E" w14:textId="77777777" w:rsidR="000373F3" w:rsidRDefault="000373F3">
      <w:pPr>
        <w:rPr>
          <w:rFonts w:ascii="Helvetica Neue" w:eastAsia="Helvetica Neue" w:hAnsi="Helvetica Neue" w:cs="Helvetica Neue"/>
          <w:sz w:val="22"/>
          <w:szCs w:val="22"/>
        </w:rPr>
      </w:pPr>
    </w:p>
    <w:p w14:paraId="6F922BF5" w14:textId="77777777" w:rsidR="000373F3" w:rsidRDefault="000373F3">
      <w:pPr>
        <w:rPr>
          <w:rFonts w:ascii="Helvetica Neue" w:eastAsia="Helvetica Neue" w:hAnsi="Helvetica Neue" w:cs="Helvetica Neue"/>
          <w:sz w:val="22"/>
          <w:szCs w:val="22"/>
        </w:rPr>
      </w:pPr>
    </w:p>
    <w:p w14:paraId="55AD47F8" w14:textId="77777777" w:rsidR="000373F3" w:rsidRDefault="000373F3">
      <w:pPr>
        <w:jc w:val="both"/>
        <w:rPr>
          <w:rFonts w:ascii="Helvetica Neue" w:eastAsia="Helvetica Neue" w:hAnsi="Helvetica Neue" w:cs="Helvetica Neue"/>
          <w:sz w:val="16"/>
          <w:szCs w:val="16"/>
        </w:rPr>
      </w:pPr>
    </w:p>
    <w:p w14:paraId="73AED992" w14:textId="77777777" w:rsidR="000373F3" w:rsidRDefault="000373F3">
      <w:pPr>
        <w:jc w:val="both"/>
        <w:rPr>
          <w:rFonts w:ascii="Helvetica Neue" w:eastAsia="Helvetica Neue" w:hAnsi="Helvetica Neue" w:cs="Helvetica Neue"/>
          <w:sz w:val="16"/>
          <w:szCs w:val="16"/>
        </w:rPr>
      </w:pPr>
    </w:p>
    <w:p w14:paraId="15DDA622" w14:textId="77777777" w:rsidR="000373F3" w:rsidRDefault="00B65D32">
      <w:pPr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noProof/>
          <w:lang w:val="fr-FR" w:eastAsia="fr-FR"/>
        </w:rPr>
        <w:drawing>
          <wp:anchor distT="0" distB="0" distL="0" distR="0" simplePos="0" relativeHeight="251665408" behindDoc="1" locked="0" layoutInCell="1" hidden="0" allowOverlap="1" wp14:anchorId="08DB63B1" wp14:editId="638C2755">
            <wp:simplePos x="0" y="0"/>
            <wp:positionH relativeFrom="column">
              <wp:posOffset>3180398</wp:posOffset>
            </wp:positionH>
            <wp:positionV relativeFrom="paragraph">
              <wp:posOffset>85244</wp:posOffset>
            </wp:positionV>
            <wp:extent cx="2915602" cy="638656"/>
            <wp:effectExtent l="0" t="0" r="0" b="0"/>
            <wp:wrapNone/>
            <wp:docPr id="107374186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 t="411" b="411"/>
                    <a:stretch>
                      <a:fillRect/>
                    </a:stretch>
                  </pic:blipFill>
                  <pic:spPr>
                    <a:xfrm>
                      <a:off x="0" y="0"/>
                      <a:ext cx="2915602" cy="6386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3B35FF" w14:textId="77777777" w:rsidR="000373F3" w:rsidRDefault="000373F3">
      <w:pPr>
        <w:jc w:val="both"/>
        <w:rPr>
          <w:rFonts w:ascii="Helvetica Neue" w:eastAsia="Helvetica Neue" w:hAnsi="Helvetica Neue" w:cs="Helvetica Neue"/>
          <w:sz w:val="16"/>
          <w:szCs w:val="16"/>
        </w:rPr>
      </w:pPr>
    </w:p>
    <w:p w14:paraId="41937B10" w14:textId="77777777" w:rsidR="000373F3" w:rsidRDefault="00B65D32">
      <w:pPr>
        <w:jc w:val="both"/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sz w:val="14"/>
          <w:szCs w:val="14"/>
        </w:rPr>
        <w:t xml:space="preserve">Este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trabajo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está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sujeto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a la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licencia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de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atribución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Creative Commons.</w:t>
      </w:r>
    </w:p>
    <w:p w14:paraId="51E4DF5E" w14:textId="77777777" w:rsidR="000373F3" w:rsidRDefault="00B65D32">
      <w:pPr>
        <w:jc w:val="both"/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sz w:val="14"/>
          <w:szCs w:val="14"/>
        </w:rPr>
        <w:t xml:space="preserve"> - No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comercial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-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Licencia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internacional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Share Alike 4.0.</w:t>
      </w:r>
    </w:p>
    <w:p w14:paraId="5459E8B9" w14:textId="77777777" w:rsidR="000373F3" w:rsidRDefault="00B65D32">
      <w:pPr>
        <w:jc w:val="both"/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sz w:val="14"/>
          <w:szCs w:val="14"/>
        </w:rPr>
        <w:t xml:space="preserve">Solo el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texto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de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esta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publicación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(no las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ilustraciones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)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está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disponible</w:t>
      </w:r>
      <w:proofErr w:type="spellEnd"/>
    </w:p>
    <w:p w14:paraId="1841D74D" w14:textId="77777777" w:rsidR="000373F3" w:rsidRDefault="00B65D32">
      <w:pPr>
        <w:jc w:val="both"/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sz w:val="14"/>
          <w:szCs w:val="14"/>
        </w:rPr>
        <w:t xml:space="preserve">Sin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licencia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>.</w:t>
      </w:r>
    </w:p>
    <w:p w14:paraId="30ED7380" w14:textId="77777777" w:rsidR="000373F3" w:rsidRDefault="000373F3">
      <w:pPr>
        <w:jc w:val="both"/>
        <w:rPr>
          <w:rFonts w:ascii="Montserrat" w:eastAsia="Montserrat" w:hAnsi="Montserrat" w:cs="Montserrat"/>
          <w:sz w:val="14"/>
          <w:szCs w:val="14"/>
        </w:rPr>
      </w:pPr>
    </w:p>
    <w:p w14:paraId="2074B6C4" w14:textId="77777777" w:rsidR="000373F3" w:rsidRDefault="000373F3">
      <w:pPr>
        <w:jc w:val="both"/>
        <w:rPr>
          <w:rFonts w:ascii="Montserrat" w:eastAsia="Montserrat" w:hAnsi="Montserrat" w:cs="Montserrat"/>
          <w:sz w:val="14"/>
          <w:szCs w:val="14"/>
        </w:rPr>
      </w:pPr>
    </w:p>
    <w:p w14:paraId="389438B2" w14:textId="77777777" w:rsidR="000373F3" w:rsidRDefault="00B65D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14"/>
          <w:szCs w:val="14"/>
        </w:rPr>
      </w:pPr>
      <w:r>
        <w:rPr>
          <w:rFonts w:ascii="Montserrat" w:eastAsia="Montserrat" w:hAnsi="Montserrat" w:cs="Montserrat"/>
          <w:noProof/>
          <w:sz w:val="14"/>
          <w:szCs w:val="14"/>
          <w:lang w:val="fr-FR" w:eastAsia="fr-FR"/>
        </w:rPr>
        <w:drawing>
          <wp:anchor distT="152400" distB="152400" distL="152400" distR="152400" simplePos="0" relativeHeight="251666432" behindDoc="0" locked="0" layoutInCell="1" hidden="0" allowOverlap="1" wp14:anchorId="12CDE443" wp14:editId="7FBAA5E5">
            <wp:simplePos x="0" y="0"/>
            <wp:positionH relativeFrom="page">
              <wp:posOffset>720090</wp:posOffset>
            </wp:positionH>
            <wp:positionV relativeFrom="page">
              <wp:posOffset>9154893</wp:posOffset>
            </wp:positionV>
            <wp:extent cx="1095375" cy="455067"/>
            <wp:effectExtent l="0" t="0" r="0" b="0"/>
            <wp:wrapSquare wrapText="bothSides" distT="152400" distB="152400" distL="152400" distR="152400"/>
            <wp:docPr id="107374186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4550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Montserrat" w:eastAsia="Montserrat" w:hAnsi="Montserrat" w:cs="Montserrat"/>
          <w:sz w:val="14"/>
          <w:szCs w:val="14"/>
        </w:rPr>
        <w:t xml:space="preserve">El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apoyo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de la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Comisión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Europea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para la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producción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de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esta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publicación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no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constituye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un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respaldo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del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conteni</w:t>
      </w:r>
      <w:r>
        <w:rPr>
          <w:rFonts w:ascii="Montserrat" w:eastAsia="Montserrat" w:hAnsi="Montserrat" w:cs="Montserrat"/>
          <w:sz w:val="14"/>
          <w:szCs w:val="14"/>
        </w:rPr>
        <w:t>do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, que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refleja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únicamente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las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opiniones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de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los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autores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, y la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Comisión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no se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hace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responsable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del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uso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que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pueda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hacerse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de la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información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 xml:space="preserve"> que </w:t>
      </w:r>
      <w:proofErr w:type="spellStart"/>
      <w:r>
        <w:rPr>
          <w:rFonts w:ascii="Montserrat" w:eastAsia="Montserrat" w:hAnsi="Montserrat" w:cs="Montserrat"/>
          <w:sz w:val="14"/>
          <w:szCs w:val="14"/>
        </w:rPr>
        <w:t>contiene</w:t>
      </w:r>
      <w:proofErr w:type="spellEnd"/>
      <w:r>
        <w:rPr>
          <w:rFonts w:ascii="Montserrat" w:eastAsia="Montserrat" w:hAnsi="Montserrat" w:cs="Montserrat"/>
          <w:sz w:val="14"/>
          <w:szCs w:val="14"/>
        </w:rPr>
        <w:t>.</w:t>
      </w:r>
    </w:p>
    <w:p w14:paraId="294FE70C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"/>
          <w:szCs w:val="2"/>
        </w:rPr>
      </w:pPr>
    </w:p>
    <w:p w14:paraId="795F7DCA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2"/>
          <w:szCs w:val="2"/>
        </w:rPr>
      </w:pPr>
    </w:p>
    <w:p w14:paraId="5F69A4B1" w14:textId="77777777" w:rsidR="000373F3" w:rsidRDefault="00B65D3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sz w:val="16"/>
          <w:szCs w:val="16"/>
        </w:rPr>
      </w:pPr>
      <w:r>
        <w:rPr>
          <w:rFonts w:ascii="Montserrat" w:eastAsia="Montserrat" w:hAnsi="Montserrat" w:cs="Montserrat"/>
          <w:sz w:val="16"/>
          <w:szCs w:val="16"/>
        </w:rPr>
        <w:t>TAACTIC - Project No. 2019-1-FR01-KA204-063046</w:t>
      </w:r>
    </w:p>
    <w:p w14:paraId="72E0134F" w14:textId="77777777" w:rsidR="000373F3" w:rsidRDefault="000373F3">
      <w:pPr>
        <w:rPr>
          <w:rFonts w:ascii="Montserrat" w:eastAsia="Montserrat" w:hAnsi="Montserrat" w:cs="Montserrat"/>
          <w:sz w:val="14"/>
          <w:szCs w:val="14"/>
        </w:rPr>
      </w:pPr>
    </w:p>
    <w:p w14:paraId="1951A4F4" w14:textId="77777777" w:rsidR="000373F3" w:rsidRDefault="00B65D32">
      <w:pPr>
        <w:rPr>
          <w:rFonts w:ascii="Montserrat" w:eastAsia="Montserrat" w:hAnsi="Montserrat" w:cs="Montserrat"/>
          <w:b/>
          <w:color w:val="1D1B1D"/>
          <w:sz w:val="30"/>
          <w:szCs w:val="30"/>
          <w:u w:val="single"/>
        </w:rPr>
      </w:pPr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UNIDAD DE APRENDIZAJE </w:t>
      </w:r>
      <w:proofErr w:type="gramStart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>1 :</w:t>
      </w:r>
      <w:proofErr w:type="gramEnd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 ENTORNO INFORMÁTICO</w:t>
      </w:r>
    </w:p>
    <w:p w14:paraId="6C31E3CE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50FD3465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tbl>
      <w:tblPr>
        <w:tblStyle w:val="af1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11"/>
        <w:gridCol w:w="3211"/>
      </w:tblGrid>
      <w:tr w:rsidR="000373F3" w14:paraId="4C49E289" w14:textId="77777777">
        <w:trPr>
          <w:trHeight w:val="972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B55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FE986" w14:textId="77777777" w:rsidR="000373F3" w:rsidRDefault="00037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6F3E838E" w14:textId="77777777" w:rsidR="000373F3" w:rsidRDefault="00B65D32">
            <w:pPr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b/>
                <w:color w:val="1D1B1D"/>
                <w:sz w:val="22"/>
                <w:szCs w:val="22"/>
              </w:rPr>
              <w:t xml:space="preserve">  </w:t>
            </w:r>
            <w:r>
              <w:rPr>
                <w:rFonts w:ascii="Montserrat" w:eastAsia="Montserrat" w:hAnsi="Montserrat" w:cs="Montserrat"/>
                <w:b/>
                <w:color w:val="1D1B1D"/>
              </w:rPr>
              <w:t xml:space="preserve"> </w:t>
            </w:r>
            <w:r>
              <w:rPr>
                <w:rFonts w:ascii="Montserrat" w:eastAsia="Montserrat" w:hAnsi="Montserrat" w:cs="Montserrat"/>
                <w:b/>
                <w:color w:val="1D1B1D"/>
              </w:rPr>
              <w:t xml:space="preserve"> UNIDAD DE APRENDIZAJE </w:t>
            </w:r>
            <w:proofErr w:type="gramStart"/>
            <w:r>
              <w:rPr>
                <w:rFonts w:ascii="Montserrat" w:eastAsia="Montserrat" w:hAnsi="Montserrat" w:cs="Montserrat"/>
                <w:b/>
                <w:color w:val="1D1B1D"/>
              </w:rPr>
              <w:t>1 :</w:t>
            </w:r>
            <w:proofErr w:type="gramEnd"/>
            <w:r>
              <w:rPr>
                <w:rFonts w:ascii="Montserrat" w:eastAsia="Montserrat" w:hAnsi="Montserrat" w:cs="Montserrat"/>
                <w:b/>
                <w:color w:val="1D1B1D"/>
              </w:rPr>
              <w:t xml:space="preserve"> ENTORNO INFORMÁTICO</w:t>
            </w:r>
          </w:p>
        </w:tc>
      </w:tr>
      <w:tr w:rsidR="000373F3" w14:paraId="3A89B7A6" w14:textId="77777777">
        <w:trPr>
          <w:trHeight w:val="89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476AA" w14:textId="77777777" w:rsidR="000373F3" w:rsidRDefault="00037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79C929E0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CONOCIMIENTO</w:t>
            </w:r>
          </w:p>
          <w:p w14:paraId="35587993" w14:textId="77777777" w:rsidR="000373F3" w:rsidRDefault="00037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CD857" w14:textId="77777777" w:rsidR="000373F3" w:rsidRDefault="00037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1F445694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HABILIDADES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A1E7F" w14:textId="77777777" w:rsidR="000373F3" w:rsidRDefault="00037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4E30A07D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COMPETENCIAS TRANSVERSALES</w:t>
            </w:r>
          </w:p>
        </w:tc>
      </w:tr>
      <w:tr w:rsidR="000373F3" w14:paraId="3A5158A0" w14:textId="77777777">
        <w:trPr>
          <w:trHeight w:val="279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0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725C8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FFFF"/>
                <w:sz w:val="22"/>
                <w:szCs w:val="22"/>
                <w:shd w:val="clear" w:color="auto" w:fill="434343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Es</w:t>
            </w: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enciales</w:t>
            </w:r>
            <w:proofErr w:type="spellEnd"/>
          </w:p>
        </w:tc>
      </w:tr>
      <w:tr w:rsidR="000373F3" w14:paraId="5361C096" w14:textId="77777777">
        <w:trPr>
          <w:trHeight w:val="9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1CC56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Entorno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informatico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(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ordenador</w:t>
            </w:r>
            <w:proofErr w:type="spellEnd"/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hardware, software )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8F3C1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Identificar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partes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físicas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un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ordenador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/ un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portátil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/ un smartphone/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tableta</w:t>
            </w:r>
            <w:proofErr w:type="spellEnd"/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1E43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Aprende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aprender</w:t>
            </w:r>
            <w:proofErr w:type="spellEnd"/>
          </w:p>
        </w:tc>
      </w:tr>
      <w:tr w:rsidR="000373F3" w14:paraId="67D73105" w14:textId="77777777">
        <w:trPr>
          <w:trHeight w:val="9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628EF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Periféricos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ordenador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(webcam,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usb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auriculares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>,...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>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D4EFD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Explicar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terminología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básica</w:t>
            </w:r>
            <w:proofErr w:type="spellEnd"/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C048C" w14:textId="77777777" w:rsidR="000373F3" w:rsidRDefault="000373F3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0373F3" w14:paraId="4D1DD1BD" w14:textId="77777777">
        <w:trPr>
          <w:trHeight w:val="9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07592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Conexión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Internet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B29F8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Encender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>/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apagar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ordenador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/ un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portá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>til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/ un smartphone/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tableta</w:t>
            </w:r>
            <w:proofErr w:type="spellEnd"/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5F752" w14:textId="77777777" w:rsidR="000373F3" w:rsidRDefault="000373F3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0373F3" w14:paraId="62D923AC" w14:textId="77777777">
        <w:trPr>
          <w:trHeight w:val="6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2E68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Interacción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básica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con el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ordenador</w:t>
            </w:r>
            <w:proofErr w:type="spellEnd"/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51118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Escribir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con un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teclado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usar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ratón</w:t>
            </w:r>
            <w:proofErr w:type="spellEnd"/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79DF" w14:textId="77777777" w:rsidR="000373F3" w:rsidRDefault="000373F3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0373F3" w14:paraId="104F83BA" w14:textId="77777777">
        <w:trPr>
          <w:trHeight w:val="9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A5826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Escritorio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iconos</w:t>
            </w:r>
            <w:proofErr w:type="spellEnd"/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486DE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Reconocer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iconos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escritorio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y las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aplicaciones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básicas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Windows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6BD0E" w14:textId="77777777" w:rsidR="000373F3" w:rsidRDefault="000373F3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0373F3" w14:paraId="483F3A00" w14:textId="77777777">
        <w:trPr>
          <w:trHeight w:val="6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D2E8A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Periféricos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escáner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impresora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>,..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>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F5846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Conectar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ordenador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red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inalámbrica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cableada</w:t>
            </w:r>
            <w:proofErr w:type="spellEnd"/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A3DBC" w14:textId="77777777" w:rsidR="000373F3" w:rsidRDefault="000373F3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0373F3" w14:paraId="06DADBC8" w14:textId="77777777">
        <w:trPr>
          <w:trHeight w:val="600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0F0A3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Conceptos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básicos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sobre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acceso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Internet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C6081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Conectar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un smartphone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a</w:t>
            </w:r>
            <w:proofErr w:type="spellEnd"/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Internet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EECAF" w14:textId="77777777" w:rsidR="000373F3" w:rsidRDefault="000373F3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0373F3" w14:paraId="1A561A20" w14:textId="77777777">
        <w:trPr>
          <w:trHeight w:val="6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E31D8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Sistemas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operativos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Windows,...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>)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AE910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Usar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interfaz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navegador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web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CA20" w14:textId="77777777" w:rsidR="000373F3" w:rsidRDefault="000373F3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0373F3" w14:paraId="0268827A" w14:textId="77777777">
        <w:trPr>
          <w:trHeight w:val="6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F1B3" w14:textId="77777777" w:rsidR="000373F3" w:rsidRDefault="00037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94315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Configurar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un smartphone y/o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tableta</w:t>
            </w:r>
            <w:proofErr w:type="spellEnd"/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F5B8F" w14:textId="77777777" w:rsidR="000373F3" w:rsidRDefault="000373F3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0373F3" w14:paraId="16EAB97B" w14:textId="77777777">
        <w:trPr>
          <w:trHeight w:val="311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0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29CE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Standard</w:t>
            </w:r>
          </w:p>
        </w:tc>
      </w:tr>
      <w:tr w:rsidR="000373F3" w14:paraId="1258404A" w14:textId="77777777">
        <w:trPr>
          <w:trHeight w:val="6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4E9E" w14:textId="77777777" w:rsidR="000373F3" w:rsidRDefault="000373F3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E04F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Personalizar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diseño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pantalla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bienvenida</w:t>
            </w:r>
            <w:proofErr w:type="spellEnd"/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1988" w14:textId="77777777" w:rsidR="000373F3" w:rsidRDefault="000373F3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0373F3" w14:paraId="2E43F989" w14:textId="77777777">
        <w:trPr>
          <w:trHeight w:val="311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70E1A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HORAS DE APRENDIZAJE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4F6A1" w14:textId="77777777" w:rsidR="000373F3" w:rsidRDefault="000373F3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649A5" w14:textId="77777777" w:rsidR="000373F3" w:rsidRDefault="000373F3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0373F3" w14:paraId="3CE63C9C" w14:textId="77777777">
        <w:trPr>
          <w:trHeight w:val="387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D843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>Total :</w:t>
            </w:r>
            <w:proofErr w:type="gramEnd"/>
            <w: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  <w:t xml:space="preserve"> 8 </w:t>
            </w: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horas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2D80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Presencial</w:t>
            </w:r>
            <w:proofErr w:type="spellEnd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: 80%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EAD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752F4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E-learning: 20%</w:t>
            </w:r>
          </w:p>
        </w:tc>
      </w:tr>
    </w:tbl>
    <w:p w14:paraId="67B00649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22"/>
          <w:szCs w:val="22"/>
          <w:shd w:val="clear" w:color="auto" w:fill="F8F8F8"/>
        </w:rPr>
      </w:pPr>
    </w:p>
    <w:p w14:paraId="66EE01A6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2"/>
          <w:szCs w:val="22"/>
          <w:u w:val="single"/>
        </w:rPr>
      </w:pPr>
    </w:p>
    <w:p w14:paraId="53C2230E" w14:textId="77777777" w:rsidR="000373F3" w:rsidRDefault="000373F3">
      <w:pPr>
        <w:rPr>
          <w:rFonts w:ascii="Montserrat" w:eastAsia="Montserrat" w:hAnsi="Montserrat" w:cs="Montserrat"/>
          <w:b/>
          <w:color w:val="1D1B1D"/>
          <w:sz w:val="28"/>
          <w:szCs w:val="28"/>
          <w:u w:val="single"/>
        </w:rPr>
      </w:pPr>
    </w:p>
    <w:p w14:paraId="59C7C38D" w14:textId="77777777" w:rsidR="000373F3" w:rsidRDefault="000373F3">
      <w:pPr>
        <w:rPr>
          <w:rFonts w:ascii="Montserrat" w:eastAsia="Montserrat" w:hAnsi="Montserrat" w:cs="Montserrat"/>
          <w:b/>
          <w:color w:val="1D1B1D"/>
          <w:sz w:val="28"/>
          <w:szCs w:val="28"/>
          <w:u w:val="single"/>
        </w:rPr>
      </w:pPr>
    </w:p>
    <w:p w14:paraId="5FA5CE8A" w14:textId="77777777" w:rsidR="000373F3" w:rsidRDefault="00B65D32">
      <w:pPr>
        <w:rPr>
          <w:rFonts w:ascii="Montserrat" w:eastAsia="Montserrat" w:hAnsi="Montserrat" w:cs="Montserrat"/>
          <w:color w:val="1D1B1D"/>
          <w:sz w:val="20"/>
          <w:szCs w:val="20"/>
          <w:u w:val="single"/>
        </w:rPr>
      </w:pPr>
      <w:r>
        <w:rPr>
          <w:rFonts w:ascii="Montserrat" w:eastAsia="Montserrat" w:hAnsi="Montserrat" w:cs="Montserrat"/>
          <w:b/>
          <w:sz w:val="26"/>
          <w:szCs w:val="26"/>
          <w:u w:val="single"/>
        </w:rPr>
        <w:t>UNIDAD DE APRENDIZAJE 2: COMUNICACIÓN</w:t>
      </w:r>
    </w:p>
    <w:p w14:paraId="76F1678F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61EDA94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8B41C89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0B7732A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tbl>
      <w:tblPr>
        <w:tblStyle w:val="af2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10"/>
        <w:gridCol w:w="3210"/>
      </w:tblGrid>
      <w:tr w:rsidR="000373F3" w14:paraId="0F98F1F4" w14:textId="77777777">
        <w:trPr>
          <w:trHeight w:val="911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B55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9B900" w14:textId="77777777" w:rsidR="000373F3" w:rsidRDefault="00037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0DCAE4F5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</w:rPr>
            </w:pPr>
            <w:r>
              <w:rPr>
                <w:rFonts w:ascii="Montserrat" w:eastAsia="Montserrat" w:hAnsi="Montserrat" w:cs="Montserrat"/>
                <w:b/>
              </w:rPr>
              <w:t>UNIDAD DE APRENDIZAJE 2: COMUNICACIÓN</w:t>
            </w:r>
          </w:p>
          <w:p w14:paraId="3BBE5393" w14:textId="77777777" w:rsidR="000373F3" w:rsidRDefault="00037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</w:tc>
      </w:tr>
      <w:tr w:rsidR="000373F3" w14:paraId="366ADF08" w14:textId="77777777">
        <w:trPr>
          <w:trHeight w:val="79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6DAA1" w14:textId="77777777" w:rsidR="000373F3" w:rsidRDefault="00037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457E4D25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CONOCIMIENTOS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26B9F" w14:textId="77777777" w:rsidR="000373F3" w:rsidRDefault="00037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6FC76ACE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HABILIDADES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95BF1" w14:textId="77777777" w:rsidR="000373F3" w:rsidRDefault="00037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</w:p>
          <w:p w14:paraId="0F29172D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COMPETENCIAS TRANSVERSALES</w:t>
            </w:r>
          </w:p>
        </w:tc>
      </w:tr>
      <w:tr w:rsidR="000373F3" w14:paraId="062AA8FA" w14:textId="77777777">
        <w:trPr>
          <w:trHeight w:val="279"/>
        </w:trPr>
        <w:tc>
          <w:tcPr>
            <w:tcW w:w="96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0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B0CE6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Esenciales</w:t>
            </w:r>
            <w:proofErr w:type="spellEnd"/>
          </w:p>
        </w:tc>
      </w:tr>
      <w:tr w:rsidR="000373F3" w14:paraId="24FDDE63" w14:textId="77777777">
        <w:trPr>
          <w:trHeight w:val="97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134FF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Comprender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concepto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cuenta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usuario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cómo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administrarla</w:t>
            </w:r>
            <w:proofErr w:type="spellEnd"/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DAA1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Crear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gestionar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cuenta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usuario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personal (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elegir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contraseña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almacenar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las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credenciales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>,...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>)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0A9C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Conocer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normas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conducta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destinadas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fomentar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respeto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mutuo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entre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usuarios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netiqueta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>)</w:t>
            </w:r>
          </w:p>
        </w:tc>
      </w:tr>
      <w:tr w:rsidR="000373F3" w14:paraId="36E312DF" w14:textId="77777777">
        <w:trPr>
          <w:trHeight w:val="553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3C07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Cómo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funciona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correo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BDFF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Gestionar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dirección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correo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electrónico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lista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contactos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archivos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adjuntos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>,...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>)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5B73B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Usar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redes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sociales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con fines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sociales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y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búsqueda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empleo</w:t>
            </w:r>
            <w:proofErr w:type="spellEnd"/>
          </w:p>
        </w:tc>
      </w:tr>
      <w:tr w:rsidR="000373F3" w14:paraId="4B5E6BC2" w14:textId="77777777">
        <w:trPr>
          <w:trHeight w:val="853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7D6F1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Programas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comunicación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Whatsapp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Google meet, Skype, 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Zoom,...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>)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C4E7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Configurar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opciones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seguridad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privacidad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datos</w:t>
            </w:r>
            <w:proofErr w:type="spellEnd"/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7943B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Construir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identidad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digital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redes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sociales</w:t>
            </w:r>
            <w:proofErr w:type="spellEnd"/>
          </w:p>
        </w:tc>
      </w:tr>
      <w:tr w:rsidR="000373F3" w14:paraId="3B966D5F" w14:textId="77777777">
        <w:trPr>
          <w:trHeight w:val="73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8C088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Redes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sociales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(Facebook, </w:t>
            </w:r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Instagram,...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>)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C6B8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Sincronizar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cuentas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espacios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nube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gestionando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copias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seguridad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>.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A6C37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Comunicarse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mediante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habilidades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comunicación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verbal y no verbal</w:t>
            </w:r>
          </w:p>
        </w:tc>
      </w:tr>
      <w:tr w:rsidR="000373F3" w14:paraId="29471BF9" w14:textId="77777777">
        <w:trPr>
          <w:trHeight w:val="73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EA4DD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Sincronización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cuentas</w:t>
            </w:r>
            <w:proofErr w:type="spellEnd"/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7737A" w14:textId="77777777" w:rsidR="000373F3" w:rsidRDefault="000373F3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C3D8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Crear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identidad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digital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basada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buena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interacción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social</w:t>
            </w:r>
          </w:p>
        </w:tc>
      </w:tr>
      <w:tr w:rsidR="000373F3" w14:paraId="440EC4A1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8E584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HORAS DE APRENDIZAJE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9CC6C" w14:textId="77777777" w:rsidR="000373F3" w:rsidRDefault="000373F3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4326A" w14:textId="77777777" w:rsidR="000373F3" w:rsidRDefault="000373F3">
            <w:pPr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0373F3" w14:paraId="5811984F" w14:textId="77777777">
        <w:trPr>
          <w:trHeight w:val="279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A3034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Total :</w:t>
            </w:r>
            <w:proofErr w:type="gramEnd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10 horas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7FAF5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Presencial</w:t>
            </w:r>
            <w:proofErr w:type="spellEnd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80%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34819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E-</w:t>
            </w:r>
            <w:proofErr w:type="gram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learning :</w:t>
            </w:r>
            <w:proofErr w:type="gramEnd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20%</w:t>
            </w:r>
          </w:p>
        </w:tc>
      </w:tr>
    </w:tbl>
    <w:p w14:paraId="360CF580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A33116F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4309250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669C95F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35F3833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6FBCB93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4BDB871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D59B26C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51EBE3D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774FE4F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7E4CCF7F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3C1412E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7EE8045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3BB8286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B8B3602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6A3B0B6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0BF029F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AD452B2" w14:textId="77777777" w:rsidR="000373F3" w:rsidRDefault="00B65D3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26"/>
          <w:szCs w:val="26"/>
          <w:u w:val="single"/>
        </w:rPr>
      </w:pPr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UNIDAD DE APRENDIZAJE </w:t>
      </w:r>
      <w:proofErr w:type="gramStart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>3 :</w:t>
      </w:r>
      <w:proofErr w:type="gramEnd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 BÚSQUEDA DE INFORMACIÓN</w:t>
      </w:r>
    </w:p>
    <w:p w14:paraId="1E7554B4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63F2F4C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106290A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tbl>
      <w:tblPr>
        <w:tblStyle w:val="af3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11"/>
        <w:gridCol w:w="3211"/>
      </w:tblGrid>
      <w:tr w:rsidR="000373F3" w14:paraId="023FBD7F" w14:textId="77777777">
        <w:trPr>
          <w:trHeight w:val="734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B55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217A" w14:textId="77777777" w:rsidR="000373F3" w:rsidRDefault="00037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</w:rPr>
            </w:pPr>
          </w:p>
          <w:p w14:paraId="0D4E0BAE" w14:textId="77777777" w:rsidR="000373F3" w:rsidRDefault="00B65D32">
            <w:pPr>
              <w:jc w:val="center"/>
              <w:rPr>
                <w:rFonts w:ascii="Montserrat" w:eastAsia="Montserrat" w:hAnsi="Montserrat" w:cs="Montserrat"/>
                <w:color w:val="1D1B1D"/>
              </w:rPr>
            </w:pPr>
            <w:r>
              <w:rPr>
                <w:rFonts w:ascii="Montserrat" w:eastAsia="Montserrat" w:hAnsi="Montserrat" w:cs="Montserrat"/>
                <w:b/>
                <w:color w:val="1D1B1D"/>
              </w:rPr>
              <w:t>UNIDAD DE APRENDIZAJE 3: BÚSQUEDA DE INFORMACIÓN</w:t>
            </w:r>
          </w:p>
          <w:p w14:paraId="0622DB32" w14:textId="77777777" w:rsidR="000373F3" w:rsidRDefault="00037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</w:rPr>
            </w:pPr>
          </w:p>
        </w:tc>
      </w:tr>
      <w:tr w:rsidR="000373F3" w14:paraId="2C5E7ACE" w14:textId="77777777">
        <w:trPr>
          <w:trHeight w:val="734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56AAE" w14:textId="77777777" w:rsidR="000373F3" w:rsidRDefault="00037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01EA823D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CONOCIMIENTOS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0D4B" w14:textId="77777777" w:rsidR="000373F3" w:rsidRDefault="00037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5071B364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HABILIDADES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4F3D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BD633" w14:textId="77777777" w:rsidR="000373F3" w:rsidRDefault="00037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3C553852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COMPETENCIAS TRANSVERSALES</w:t>
            </w:r>
          </w:p>
        </w:tc>
      </w:tr>
      <w:tr w:rsidR="000373F3" w14:paraId="1261EE7D" w14:textId="77777777">
        <w:trPr>
          <w:trHeight w:val="279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F0E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A0295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Esenciales</w:t>
            </w:r>
            <w:proofErr w:type="spellEnd"/>
          </w:p>
        </w:tc>
      </w:tr>
      <w:tr w:rsidR="000373F3" w14:paraId="0240A959" w14:textId="77777777">
        <w:trPr>
          <w:trHeight w:val="734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06FB83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Entender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cómo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funciona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Internet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EBC314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Saber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realizar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búsquedas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Internet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A7C516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Evaluar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información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confianza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utilizar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fuente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fiable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noticias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falsas).</w:t>
            </w:r>
          </w:p>
        </w:tc>
      </w:tr>
      <w:tr w:rsidR="000373F3" w14:paraId="1833F376" w14:textId="77777777">
        <w:trPr>
          <w:trHeight w:val="734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AD7255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¿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Qué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son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motores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búsqueda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y para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qué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sirven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>?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07E6CB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Buscar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encontrar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sitios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interés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ocio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trabajo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ciudadanía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salud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>,...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>)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2DE841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Mantenerse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seguro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cuando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utilice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servicios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línea</w:t>
            </w:r>
            <w:proofErr w:type="spellEnd"/>
          </w:p>
        </w:tc>
      </w:tr>
      <w:tr w:rsidR="000373F3" w14:paraId="33D607ED" w14:textId="77777777">
        <w:trPr>
          <w:trHeight w:val="974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0FB449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Cómo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iniciar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cómo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configurar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navegador</w:t>
            </w:r>
            <w:proofErr w:type="spellEnd"/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8413C3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Buscar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encontrar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aplicaciones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herramientas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útiles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para la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vida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cotidiana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mapas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traducciones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compras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>,...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>)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F6DF01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Usar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servicios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digitales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ciudadanos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específicos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cada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país</w:t>
            </w:r>
            <w:proofErr w:type="spellEnd"/>
          </w:p>
        </w:tc>
      </w:tr>
      <w:tr w:rsidR="000373F3" w14:paraId="0F6BD867" w14:textId="77777777">
        <w:trPr>
          <w:trHeight w:val="494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FACB6A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5A83D1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7FA863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Comprender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el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potencial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búsqueda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activa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línea</w:t>
            </w:r>
            <w:proofErr w:type="spellEnd"/>
          </w:p>
        </w:tc>
      </w:tr>
      <w:tr w:rsidR="000373F3" w14:paraId="0E19DCC3" w14:textId="77777777">
        <w:trPr>
          <w:trHeight w:val="279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599367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4"/>
                <w:szCs w:val="4"/>
              </w:rPr>
            </w:pPr>
          </w:p>
          <w:p w14:paraId="0278A1CD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HORAS DE APRENDIZAJE</w:t>
            </w: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E3DE9B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DFD5CD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</w:tr>
      <w:tr w:rsidR="000373F3" w14:paraId="0A3456B2" w14:textId="77777777">
        <w:trPr>
          <w:trHeight w:val="279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36DCAA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4"/>
                <w:szCs w:val="4"/>
              </w:rPr>
            </w:pPr>
          </w:p>
          <w:p w14:paraId="00BC259A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Total: 8 horas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FB2F21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Presencial</w:t>
            </w:r>
            <w:proofErr w:type="spellEnd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: 70%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4BE8F1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E-learning: 30%</w:t>
            </w:r>
          </w:p>
        </w:tc>
      </w:tr>
    </w:tbl>
    <w:p w14:paraId="14EEA8C8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2CDCA63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BDA079D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662EF1A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C7B5C7D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397E90C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5D44FB2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D022D71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796105B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2FE57C3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279B279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1C0B59C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7903D97E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3BB9CFA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F81F35E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762411A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F686846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3751980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E6015B2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272D3178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0BCFA057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3746D19E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32E47417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01465A18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02FB05FE" w14:textId="77777777" w:rsidR="000373F3" w:rsidRDefault="00B65D3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u w:val="single"/>
        </w:rPr>
      </w:pPr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>UNIDAD DE APRENDIZAJE 4: CREACIÓN DE CONTENIDOS</w:t>
      </w:r>
    </w:p>
    <w:p w14:paraId="73218862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87A1C42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tbl>
      <w:tblPr>
        <w:tblStyle w:val="af4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11"/>
        <w:gridCol w:w="3211"/>
      </w:tblGrid>
      <w:tr w:rsidR="000373F3" w14:paraId="13D9A830" w14:textId="77777777">
        <w:trPr>
          <w:trHeight w:val="794"/>
        </w:trPr>
        <w:tc>
          <w:tcPr>
            <w:tcW w:w="96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2B55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FCD9" w14:textId="77777777" w:rsidR="000373F3" w:rsidRDefault="00037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color w:val="000000"/>
                <w:sz w:val="20"/>
                <w:szCs w:val="20"/>
              </w:rPr>
            </w:pPr>
          </w:p>
          <w:p w14:paraId="67E2E7BF" w14:textId="77777777" w:rsidR="000373F3" w:rsidRDefault="00B65D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UNIDAD DE APRENDIZAJE 4: CREACIÓN DE CONTENIDOS</w:t>
            </w:r>
          </w:p>
          <w:p w14:paraId="06E17F34" w14:textId="77777777" w:rsidR="000373F3" w:rsidRDefault="00037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b/>
                <w:sz w:val="26"/>
                <w:szCs w:val="26"/>
              </w:rPr>
            </w:pPr>
          </w:p>
        </w:tc>
      </w:tr>
      <w:tr w:rsidR="000373F3" w14:paraId="6D66788E" w14:textId="77777777">
        <w:trPr>
          <w:trHeight w:val="794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15F90E" w14:textId="77777777" w:rsidR="000373F3" w:rsidRDefault="00B65D32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CONOCIMIENTOS</w:t>
            </w:r>
          </w:p>
          <w:p w14:paraId="060049BC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1954E3" w14:textId="77777777" w:rsidR="000373F3" w:rsidRDefault="00B65D32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HABILIDADES</w:t>
            </w:r>
          </w:p>
          <w:p w14:paraId="6ADA6D04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952983" w14:textId="77777777" w:rsidR="000373F3" w:rsidRDefault="00B65D32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COMPETENCIAS TRANSVERSALES</w:t>
            </w:r>
          </w:p>
        </w:tc>
      </w:tr>
      <w:tr w:rsidR="000373F3" w14:paraId="3D29EF0A" w14:textId="77777777">
        <w:trPr>
          <w:trHeight w:val="279"/>
        </w:trPr>
        <w:tc>
          <w:tcPr>
            <w:tcW w:w="96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F0E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2BC3FE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"/>
                <w:szCs w:val="2"/>
              </w:rPr>
            </w:pPr>
          </w:p>
          <w:p w14:paraId="1D0AAA09" w14:textId="77777777" w:rsidR="000373F3" w:rsidRDefault="00B65D32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Esenciales</w:t>
            </w:r>
            <w:proofErr w:type="spellEnd"/>
          </w:p>
        </w:tc>
      </w:tr>
      <w:tr w:rsidR="000373F3" w14:paraId="29CF89AC" w14:textId="77777777">
        <w:trPr>
          <w:trHeight w:val="1153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C42F53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Uso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programas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escritura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(Microsoft Word, Google Documents, LibreOffice o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similares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>)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582AB7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Saber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cómo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crear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editar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archivo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texto</w:t>
            </w:r>
            <w:proofErr w:type="spellEnd"/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6B84BA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Conocer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estructura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básica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documentos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útiles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Por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ejemplo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: curriculum vitae,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registro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horarios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>...</w:t>
            </w:r>
          </w:p>
        </w:tc>
      </w:tr>
      <w:tr w:rsidR="000373F3" w14:paraId="3194D57C" w14:textId="77777777">
        <w:trPr>
          <w:trHeight w:val="974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E14482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Usar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programas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para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crear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manejar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hojas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cálculo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(Microsoft Excel, LibreOffice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Calc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o similar)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0DEB77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Saber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cómo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crear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hoja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trabajo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manejar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fu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>ncionalidades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principales</w:t>
            </w:r>
            <w:proofErr w:type="spellEnd"/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0F35EF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Mejorar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nivel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personal: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apariencia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puntualidad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expresión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oral y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escrita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>...</w:t>
            </w:r>
          </w:p>
        </w:tc>
      </w:tr>
      <w:tr w:rsidR="000373F3" w14:paraId="1A2BFE21" w14:textId="77777777">
        <w:trPr>
          <w:trHeight w:val="279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CED0B6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29A7B6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13E9E8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  <w:p w14:paraId="16011544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Realizar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autoevaluación</w:t>
            </w:r>
            <w:proofErr w:type="spellEnd"/>
          </w:p>
          <w:p w14:paraId="42999D15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0373F3" w14:paraId="136BE9F7" w14:textId="77777777">
        <w:trPr>
          <w:trHeight w:val="279"/>
        </w:trPr>
        <w:tc>
          <w:tcPr>
            <w:tcW w:w="96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F0E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C1071D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4"/>
                <w:szCs w:val="4"/>
              </w:rPr>
            </w:pPr>
          </w:p>
          <w:p w14:paraId="1C3AB62F" w14:textId="77777777" w:rsidR="000373F3" w:rsidRDefault="00B65D32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Standard</w:t>
            </w:r>
          </w:p>
        </w:tc>
      </w:tr>
      <w:tr w:rsidR="000373F3" w14:paraId="13B6AFDD" w14:textId="77777777">
        <w:trPr>
          <w:trHeight w:val="853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FB67BF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Principales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programas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creación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contenidos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presentaciones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edición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vídeo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fotos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etc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>...)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C7DB03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Saber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cómo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convertir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fichero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por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ejemplo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documento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Word a PDF)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29C6A7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0373F3" w14:paraId="6FF11EE9" w14:textId="77777777">
        <w:trPr>
          <w:trHeight w:val="279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8577CA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517DAA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4EB136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0373F3" w14:paraId="4536FBEA" w14:textId="77777777">
        <w:trPr>
          <w:trHeight w:val="279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3BB6A0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4"/>
                <w:szCs w:val="4"/>
              </w:rPr>
            </w:pPr>
          </w:p>
          <w:p w14:paraId="5DD9D3D7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HORAS DE APRENDIZAJE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A0D665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4D9AC3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0373F3" w14:paraId="1E427E0A" w14:textId="77777777">
        <w:trPr>
          <w:trHeight w:val="279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6B0803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4"/>
                <w:szCs w:val="4"/>
              </w:rPr>
            </w:pPr>
          </w:p>
          <w:p w14:paraId="4A1F4A48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Total: 15 horas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719B47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Presencial</w:t>
            </w:r>
            <w:proofErr w:type="spellEnd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: 70%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5EB494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E-learning: 30%</w:t>
            </w:r>
          </w:p>
        </w:tc>
      </w:tr>
    </w:tbl>
    <w:p w14:paraId="77EA0B3D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8BE198B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FE6E966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894CA38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F1E89DB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19B634A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13CC15D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2D2B818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8ED4A1C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240E265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E3A2ECF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922872D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7CA8AA3A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6D976DF3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6561FF48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7B8B5EAB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2CBBCD71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3BC543B0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19C29666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59108A44" w14:textId="77777777" w:rsidR="000373F3" w:rsidRDefault="00B65D3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UNIDAD DE APRENDIZAJE </w:t>
      </w:r>
      <w:proofErr w:type="gramStart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>5 :</w:t>
      </w:r>
      <w:proofErr w:type="gramEnd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 GESTIÓN DE ARCHIVOS</w:t>
      </w:r>
    </w:p>
    <w:p w14:paraId="6A9529EB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777606B1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0"/>
          <w:szCs w:val="20"/>
          <w:u w:val="single"/>
          <w:shd w:val="clear" w:color="auto" w:fill="C27BA0"/>
        </w:rPr>
      </w:pPr>
    </w:p>
    <w:p w14:paraId="05EBAAD7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tbl>
      <w:tblPr>
        <w:tblStyle w:val="af5"/>
        <w:tblW w:w="9632" w:type="dxa"/>
        <w:tblInd w:w="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11"/>
        <w:gridCol w:w="3211"/>
      </w:tblGrid>
      <w:tr w:rsidR="000373F3" w14:paraId="638EACD1" w14:textId="77777777">
        <w:tc>
          <w:tcPr>
            <w:tcW w:w="9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B55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05BB5E" w14:textId="77777777" w:rsidR="000373F3" w:rsidRDefault="000373F3">
            <w:pPr>
              <w:jc w:val="center"/>
              <w:rPr>
                <w:rFonts w:ascii="Montserrat" w:eastAsia="Montserrat" w:hAnsi="Montserrat" w:cs="Montserrat"/>
                <w:color w:val="1D1B1D"/>
                <w:sz w:val="20"/>
                <w:szCs w:val="20"/>
              </w:rPr>
            </w:pPr>
          </w:p>
          <w:p w14:paraId="1FF1E702" w14:textId="77777777" w:rsidR="000373F3" w:rsidRDefault="00B65D32">
            <w:pPr>
              <w:jc w:val="center"/>
              <w:rPr>
                <w:rFonts w:ascii="Montserrat" w:eastAsia="Montserrat" w:hAnsi="Montserrat" w:cs="Montserrat"/>
                <w:b/>
                <w:color w:val="1D1B1D"/>
              </w:rPr>
            </w:pPr>
            <w:r>
              <w:rPr>
                <w:rFonts w:ascii="Montserrat" w:eastAsia="Montserrat" w:hAnsi="Montserrat" w:cs="Montserrat"/>
                <w:b/>
                <w:color w:val="1D1B1D"/>
              </w:rPr>
              <w:t xml:space="preserve">UNIDAD DE APRENDIZAJE </w:t>
            </w:r>
            <w:proofErr w:type="gramStart"/>
            <w:r>
              <w:rPr>
                <w:rFonts w:ascii="Montserrat" w:eastAsia="Montserrat" w:hAnsi="Montserrat" w:cs="Montserrat"/>
                <w:b/>
                <w:color w:val="1D1B1D"/>
              </w:rPr>
              <w:t>5 :</w:t>
            </w:r>
            <w:proofErr w:type="gramEnd"/>
            <w:r>
              <w:rPr>
                <w:rFonts w:ascii="Montserrat" w:eastAsia="Montserrat" w:hAnsi="Montserrat" w:cs="Montserrat"/>
                <w:b/>
                <w:color w:val="1D1B1D"/>
              </w:rPr>
              <w:t xml:space="preserve"> GESTIÓN DE ARCHIVOS </w:t>
            </w:r>
          </w:p>
          <w:p w14:paraId="1E37F3BF" w14:textId="77777777" w:rsidR="000373F3" w:rsidRDefault="000373F3">
            <w:pPr>
              <w:jc w:val="center"/>
              <w:rPr>
                <w:rFonts w:ascii="Montserrat" w:eastAsia="Montserrat" w:hAnsi="Montserrat" w:cs="Montserrat"/>
                <w:b/>
                <w:color w:val="1D1B1D"/>
                <w:sz w:val="20"/>
                <w:szCs w:val="20"/>
              </w:rPr>
            </w:pPr>
          </w:p>
        </w:tc>
      </w:tr>
      <w:tr w:rsidR="000373F3" w14:paraId="155D93D2" w14:textId="77777777">
        <w:trPr>
          <w:trHeight w:val="794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88C43C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  <w:p w14:paraId="60DD2ABB" w14:textId="77777777" w:rsidR="000373F3" w:rsidRDefault="00B65D32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CONOCIMIENTOS</w:t>
            </w:r>
          </w:p>
          <w:p w14:paraId="1FBD285E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C26F39" w14:textId="77777777" w:rsidR="000373F3" w:rsidRDefault="00B65D32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HABILIDADES</w:t>
            </w:r>
          </w:p>
          <w:p w14:paraId="5C31A5B6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AF264F" w14:textId="77777777" w:rsidR="000373F3" w:rsidRDefault="00B65D32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COMPETENCIAS TRANSVERSALES</w:t>
            </w:r>
          </w:p>
        </w:tc>
      </w:tr>
      <w:tr w:rsidR="000373F3" w14:paraId="2689E7C6" w14:textId="77777777">
        <w:trPr>
          <w:trHeight w:val="279"/>
        </w:trPr>
        <w:tc>
          <w:tcPr>
            <w:tcW w:w="9632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F0E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FCA127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4"/>
                <w:szCs w:val="4"/>
              </w:rPr>
            </w:pPr>
          </w:p>
          <w:p w14:paraId="13BF220C" w14:textId="77777777" w:rsidR="000373F3" w:rsidRDefault="00B65D32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Esenciales</w:t>
            </w:r>
            <w:proofErr w:type="spellEnd"/>
          </w:p>
        </w:tc>
      </w:tr>
      <w:tr w:rsidR="000373F3" w14:paraId="1420BB0C" w14:textId="77777777">
        <w:trPr>
          <w:trHeight w:val="853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38D605D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Almacenamiento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gestión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archivos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guardar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buscar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elegir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formato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sz w:val="20"/>
                <w:szCs w:val="20"/>
              </w:rPr>
              <w:t>apropiado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,...</w:t>
            </w:r>
            <w:proofErr w:type="gramEnd"/>
            <w:r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B68390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Guardar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encontrar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archivos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usando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memorias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internas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extraíbles</w:t>
            </w:r>
            <w:proofErr w:type="spellEnd"/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E1F27F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Administrar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seguridad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ordenador</w:t>
            </w:r>
            <w:proofErr w:type="spellEnd"/>
          </w:p>
        </w:tc>
      </w:tr>
      <w:tr w:rsidR="000373F3" w14:paraId="70AD1E57" w14:textId="77777777">
        <w:trPr>
          <w:trHeight w:val="1556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B464B8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Tamaño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los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archivos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conocimiento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de las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unidades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medición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información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posibilidades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comprimir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el peso de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los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archivos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en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formato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z</w:t>
            </w: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ip,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por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ejemplo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88CAE0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Utilizar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soporte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apropiado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guardar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archivos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memoria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interna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espacio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en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nube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, disco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duro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sz w:val="20"/>
                <w:szCs w:val="20"/>
              </w:rPr>
              <w:t>externo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,...</w:t>
            </w:r>
            <w:proofErr w:type="gramEnd"/>
            <w:r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</w:p>
          <w:p w14:paraId="47DBB9A8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6E4A68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Proteger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privacidad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y la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difusión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datos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sensibles</w:t>
            </w:r>
            <w:proofErr w:type="spellEnd"/>
          </w:p>
          <w:p w14:paraId="49295298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515270C0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62BC664A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0373F3" w14:paraId="2BE9AC89" w14:textId="77777777">
        <w:trPr>
          <w:trHeight w:val="494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71DA4E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Gestión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datos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herramientas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prevenir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pérdida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información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copias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seguridad</w:t>
            </w:r>
            <w:proofErr w:type="spellEnd"/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D0AEFC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Saber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cómo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configurar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sistema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copia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seguridad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recuperación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archivos</w:t>
            </w:r>
            <w:proofErr w:type="spellEnd"/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D5F2C8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Realizar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autoevaluación</w:t>
            </w:r>
            <w:proofErr w:type="spellEnd"/>
          </w:p>
          <w:p w14:paraId="30CFB89A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0373F3" w14:paraId="44A72372" w14:textId="77777777">
        <w:trPr>
          <w:trHeight w:val="734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8CCD46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Cómo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funciona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compartición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ficheros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y la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gestión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de un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espacio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en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nube</w:t>
            </w:r>
            <w:proofErr w:type="spellEnd"/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ABD78A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Saber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compartir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información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diferentes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herramientas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(e-mail,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redes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0"/>
                <w:szCs w:val="20"/>
              </w:rPr>
              <w:t>sociales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sz w:val="20"/>
                <w:szCs w:val="20"/>
              </w:rPr>
              <w:t>nube</w:t>
            </w:r>
            <w:proofErr w:type="spellEnd"/>
            <w:r>
              <w:rPr>
                <w:rFonts w:ascii="Montserrat" w:eastAsia="Montserrat" w:hAnsi="Montserrat" w:cs="Montserrat"/>
                <w:sz w:val="20"/>
                <w:szCs w:val="20"/>
              </w:rPr>
              <w:t>,...</w:t>
            </w:r>
            <w:proofErr w:type="gramEnd"/>
            <w:r>
              <w:rPr>
                <w:rFonts w:ascii="Montserrat" w:eastAsia="Montserrat" w:hAnsi="Montserrat" w:cs="Montserrat"/>
                <w:sz w:val="20"/>
                <w:szCs w:val="20"/>
              </w:rPr>
              <w:t>)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788C31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0373F3" w14:paraId="5920DE5F" w14:textId="77777777">
        <w:trPr>
          <w:trHeight w:val="279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0798C4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7C7490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909E97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0373F3" w14:paraId="2C6897B2" w14:textId="77777777">
        <w:trPr>
          <w:trHeight w:val="279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FFC258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4"/>
                <w:szCs w:val="4"/>
              </w:rPr>
            </w:pPr>
          </w:p>
          <w:p w14:paraId="5ACF9005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HORAS DE APRENDIZAJE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D4F8CA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594994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0373F3" w14:paraId="0F817A07" w14:textId="77777777">
        <w:trPr>
          <w:trHeight w:val="279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9054EA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4"/>
                <w:szCs w:val="4"/>
              </w:rPr>
            </w:pPr>
          </w:p>
          <w:p w14:paraId="13167944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proofErr w:type="gram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Total :</w:t>
            </w:r>
            <w:proofErr w:type="gramEnd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8 horas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36DA87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Presencial</w:t>
            </w:r>
            <w:proofErr w:type="spellEnd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80%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6A490E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E-learning 20% </w:t>
            </w:r>
          </w:p>
        </w:tc>
      </w:tr>
      <w:tr w:rsidR="000373F3" w14:paraId="55D5C2AF" w14:textId="77777777">
        <w:trPr>
          <w:trHeight w:val="279"/>
        </w:trPr>
        <w:tc>
          <w:tcPr>
            <w:tcW w:w="32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330D25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428C43E5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1580FC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020063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049AA2EC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3B68E810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29B8DB9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498B8DD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1F8DB23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52FBBA49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1E2663EE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41D45A08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0A8EC412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2048DE1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23C3B214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25936BBB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23989CD5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30C55E30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1EBB23DE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0C5BB99E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35EC9E31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517D95B1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</w:p>
    <w:p w14:paraId="59E4839C" w14:textId="77777777" w:rsidR="000373F3" w:rsidRDefault="00B65D32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</w:pPr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UNIDAD DE APRENDIZAJE </w:t>
      </w:r>
      <w:proofErr w:type="gramStart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>6 :</w:t>
      </w:r>
      <w:proofErr w:type="gramEnd"/>
      <w:r>
        <w:rPr>
          <w:rFonts w:ascii="Montserrat" w:eastAsia="Montserrat" w:hAnsi="Montserrat" w:cs="Montserrat"/>
          <w:b/>
          <w:color w:val="1D1B1D"/>
          <w:sz w:val="26"/>
          <w:szCs w:val="26"/>
          <w:u w:val="single"/>
        </w:rPr>
        <w:t xml:space="preserve"> SEGURIDAD</w:t>
      </w:r>
    </w:p>
    <w:p w14:paraId="2E99EF7C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62852C88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p w14:paraId="2A0A37FF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1D1B1D"/>
          <w:sz w:val="18"/>
          <w:szCs w:val="18"/>
          <w:shd w:val="clear" w:color="auto" w:fill="F8F8F8"/>
        </w:rPr>
      </w:pPr>
    </w:p>
    <w:tbl>
      <w:tblPr>
        <w:tblStyle w:val="af6"/>
        <w:tblW w:w="9632" w:type="dxa"/>
        <w:tblInd w:w="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3211"/>
        <w:gridCol w:w="3211"/>
      </w:tblGrid>
      <w:tr w:rsidR="000373F3" w14:paraId="408E2BD2" w14:textId="77777777">
        <w:trPr>
          <w:trHeight w:val="823"/>
        </w:trPr>
        <w:tc>
          <w:tcPr>
            <w:tcW w:w="9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62B55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12FC43" w14:textId="77777777" w:rsidR="000373F3" w:rsidRDefault="000373F3">
            <w:pPr>
              <w:jc w:val="center"/>
              <w:rPr>
                <w:rFonts w:ascii="Montserrat" w:eastAsia="Montserrat" w:hAnsi="Montserrat" w:cs="Montserrat"/>
                <w:color w:val="1D1B1D"/>
                <w:sz w:val="18"/>
                <w:szCs w:val="18"/>
              </w:rPr>
            </w:pPr>
          </w:p>
          <w:p w14:paraId="2464933F" w14:textId="77777777" w:rsidR="000373F3" w:rsidRDefault="00B65D32">
            <w:pPr>
              <w:jc w:val="center"/>
              <w:rPr>
                <w:rFonts w:ascii="Montserrat" w:eastAsia="Montserrat" w:hAnsi="Montserrat" w:cs="Montserrat"/>
                <w:b/>
                <w:color w:val="1D1B1D"/>
              </w:rPr>
            </w:pPr>
            <w:r>
              <w:rPr>
                <w:rFonts w:ascii="Montserrat" w:eastAsia="Montserrat" w:hAnsi="Montserrat" w:cs="Montserrat"/>
                <w:b/>
                <w:color w:val="1D1B1D"/>
              </w:rPr>
              <w:t xml:space="preserve">UNIDAD DE APRENDIZAJE </w:t>
            </w:r>
            <w:proofErr w:type="gramStart"/>
            <w:r>
              <w:rPr>
                <w:rFonts w:ascii="Montserrat" w:eastAsia="Montserrat" w:hAnsi="Montserrat" w:cs="Montserrat"/>
                <w:b/>
                <w:color w:val="1D1B1D"/>
              </w:rPr>
              <w:t>6 :</w:t>
            </w:r>
            <w:proofErr w:type="gramEnd"/>
            <w:r>
              <w:rPr>
                <w:rFonts w:ascii="Montserrat" w:eastAsia="Montserrat" w:hAnsi="Montserrat" w:cs="Montserrat"/>
                <w:b/>
                <w:color w:val="1D1B1D"/>
              </w:rPr>
              <w:t xml:space="preserve"> SEGURIDAD</w:t>
            </w:r>
          </w:p>
          <w:p w14:paraId="4171A9DC" w14:textId="77777777" w:rsidR="000373F3" w:rsidRDefault="000373F3">
            <w:pPr>
              <w:jc w:val="center"/>
              <w:rPr>
                <w:rFonts w:ascii="Montserrat" w:eastAsia="Montserrat" w:hAnsi="Montserrat" w:cs="Montserrat"/>
                <w:b/>
                <w:color w:val="1D1B1D"/>
                <w:sz w:val="20"/>
                <w:szCs w:val="20"/>
              </w:rPr>
            </w:pPr>
          </w:p>
        </w:tc>
      </w:tr>
      <w:tr w:rsidR="000373F3" w14:paraId="561039A1" w14:textId="77777777">
        <w:trPr>
          <w:trHeight w:val="823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33FB65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  <w:p w14:paraId="4A401EF1" w14:textId="77777777" w:rsidR="000373F3" w:rsidRDefault="00B65D32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CONOCIMIENTOS</w:t>
            </w:r>
          </w:p>
          <w:p w14:paraId="18EFE7CF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9CA506" w14:textId="77777777" w:rsidR="000373F3" w:rsidRDefault="00B65D32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HABILIDADES</w:t>
            </w:r>
          </w:p>
          <w:p w14:paraId="0273B332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</w:p>
        </w:tc>
        <w:tc>
          <w:tcPr>
            <w:tcW w:w="3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AE3ABD" w14:textId="77777777" w:rsidR="000373F3" w:rsidRDefault="00B65D32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COMPETENCIAS TRANSVERSALES</w:t>
            </w:r>
          </w:p>
        </w:tc>
      </w:tr>
      <w:tr w:rsidR="000373F3" w14:paraId="20E3135B" w14:textId="77777777">
        <w:trPr>
          <w:trHeight w:val="405"/>
        </w:trPr>
        <w:tc>
          <w:tcPr>
            <w:tcW w:w="96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F0E2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7FC595" w14:textId="77777777" w:rsidR="000373F3" w:rsidRDefault="00B65D32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4"/>
                <w:szCs w:val="4"/>
              </w:rPr>
            </w:pPr>
            <w:proofErr w:type="spellStart"/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Esenciales</w:t>
            </w:r>
            <w:proofErr w:type="spellEnd"/>
          </w:p>
          <w:p w14:paraId="0BCBB4C8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b/>
                <w:sz w:val="4"/>
                <w:szCs w:val="4"/>
              </w:rPr>
            </w:pPr>
          </w:p>
        </w:tc>
      </w:tr>
      <w:tr w:rsidR="000373F3" w14:paraId="37765553" w14:textId="77777777">
        <w:trPr>
          <w:trHeight w:val="279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6A5476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Comprender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utilidad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principios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funcionamiento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un antivirus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371ADF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Gestionar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actualización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programas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funcionales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y la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seguridad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dispositivos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digitales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(antivirus)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0E94FC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Elija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contraseña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segura</w:t>
            </w:r>
            <w:proofErr w:type="spellEnd"/>
          </w:p>
        </w:tc>
      </w:tr>
      <w:tr w:rsidR="000373F3" w14:paraId="03E1331E" w14:textId="77777777">
        <w:trPr>
          <w:trHeight w:val="974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1B41975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Compras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línea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principios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funcionamiento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pagos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electrónicos</w:t>
            </w:r>
            <w:proofErr w:type="spellEnd"/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418236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Gestionar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forma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segura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pagos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electrónicos</w:t>
            </w:r>
            <w:proofErr w:type="spellEnd"/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2D09E4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Construir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identidad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digital y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conocer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posibles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riesgos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medios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sociales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y la forma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compartir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información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personal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Internet.</w:t>
            </w:r>
          </w:p>
        </w:tc>
      </w:tr>
      <w:tr w:rsidR="000373F3" w14:paraId="37A8063D" w14:textId="77777777">
        <w:trPr>
          <w:trHeight w:val="1214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72BDB8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Comprender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importancia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un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correcto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apagado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los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dispos</w:t>
            </w:r>
            <w:r>
              <w:rPr>
                <w:rFonts w:ascii="Montserrat" w:eastAsia="Montserrat" w:hAnsi="Montserrat" w:cs="Montserrat"/>
                <w:sz w:val="22"/>
                <w:szCs w:val="22"/>
              </w:rPr>
              <w:t>itivos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digitales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su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actualización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cierre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sesión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actualizaciones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del </w:t>
            </w:r>
            <w:proofErr w:type="spellStart"/>
            <w:proofErr w:type="gramStart"/>
            <w:r>
              <w:rPr>
                <w:rFonts w:ascii="Montserrat" w:eastAsia="Montserrat" w:hAnsi="Montserrat" w:cs="Montserrat"/>
                <w:sz w:val="22"/>
                <w:szCs w:val="22"/>
              </w:rPr>
              <w:t>sistema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>,...</w:t>
            </w:r>
            <w:proofErr w:type="gramEnd"/>
            <w:r>
              <w:rPr>
                <w:rFonts w:ascii="Montserrat" w:eastAsia="Montserrat" w:hAnsi="Montserrat" w:cs="Montserrat"/>
                <w:sz w:val="22"/>
                <w:szCs w:val="22"/>
              </w:rPr>
              <w:t>)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E5220B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Reconocer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avería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y saber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cómo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buscar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ayuda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si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necesario</w:t>
            </w:r>
            <w:proofErr w:type="spellEnd"/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57F6E8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Reconocer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una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estafa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phishing</w:t>
            </w:r>
          </w:p>
        </w:tc>
      </w:tr>
      <w:tr w:rsidR="000373F3" w14:paraId="211B2FE6" w14:textId="77777777">
        <w:trPr>
          <w:trHeight w:val="974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04117A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Conocer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las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principales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amenazas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de software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peligroso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como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 xml:space="preserve"> malware, </w:t>
            </w:r>
            <w:proofErr w:type="spellStart"/>
            <w:r>
              <w:rPr>
                <w:rFonts w:ascii="Montserrat" w:eastAsia="Montserrat" w:hAnsi="Montserrat" w:cs="Montserrat"/>
                <w:sz w:val="22"/>
                <w:szCs w:val="22"/>
              </w:rPr>
              <w:t>troyanos</w:t>
            </w:r>
            <w:proofErr w:type="spellEnd"/>
            <w:r>
              <w:rPr>
                <w:rFonts w:ascii="Montserrat" w:eastAsia="Montserrat" w:hAnsi="Montserrat" w:cs="Montserrat"/>
                <w:sz w:val="22"/>
                <w:szCs w:val="22"/>
              </w:rPr>
              <w:t>...)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1F3B73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38AB95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0373F3" w14:paraId="72CF81FE" w14:textId="77777777">
        <w:trPr>
          <w:trHeight w:val="645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0949F2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669605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EFEFE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95EDC5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0373F3" w14:paraId="031FF69F" w14:textId="77777777">
        <w:trPr>
          <w:trHeight w:val="465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BAEEE7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</w:rPr>
              <w:t>HORAS DE APRENDIZAJE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6BD0B0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31AF53" w14:textId="77777777" w:rsidR="000373F3" w:rsidRDefault="000373F3">
            <w:pPr>
              <w:widowControl w:val="0"/>
              <w:spacing w:line="276" w:lineRule="auto"/>
              <w:jc w:val="center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  <w:tr w:rsidR="000373F3" w14:paraId="4FA34CB5" w14:textId="77777777">
        <w:trPr>
          <w:trHeight w:val="446"/>
        </w:trPr>
        <w:tc>
          <w:tcPr>
            <w:tcW w:w="3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44E1CA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proofErr w:type="gram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Total :</w:t>
            </w:r>
            <w:proofErr w:type="gramEnd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8 horas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96ECC8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>Presencial</w:t>
            </w:r>
            <w:proofErr w:type="spellEnd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 100%</w:t>
            </w:r>
          </w:p>
        </w:tc>
        <w:tc>
          <w:tcPr>
            <w:tcW w:w="32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8EAD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06A2E1" w14:textId="77777777" w:rsidR="000373F3" w:rsidRDefault="00B65D32">
            <w:pPr>
              <w:widowControl w:val="0"/>
              <w:spacing w:line="276" w:lineRule="auto"/>
              <w:rPr>
                <w:rFonts w:ascii="Montserrat" w:eastAsia="Montserrat" w:hAnsi="Montserrat" w:cs="Montserrat"/>
                <w:b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sz w:val="22"/>
                <w:szCs w:val="22"/>
              </w:rPr>
              <w:t xml:space="preserve">E-learning 0% </w:t>
            </w:r>
          </w:p>
        </w:tc>
      </w:tr>
      <w:tr w:rsidR="000373F3" w14:paraId="48AB8F91" w14:textId="77777777">
        <w:trPr>
          <w:trHeight w:val="279"/>
        </w:trPr>
        <w:tc>
          <w:tcPr>
            <w:tcW w:w="32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C293B8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  <w:p w14:paraId="31A9DD20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94E1F3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  <w:tc>
          <w:tcPr>
            <w:tcW w:w="3211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AD1280" w14:textId="77777777" w:rsidR="000373F3" w:rsidRDefault="000373F3">
            <w:pPr>
              <w:widowControl w:val="0"/>
              <w:spacing w:line="276" w:lineRule="auto"/>
              <w:rPr>
                <w:rFonts w:ascii="Montserrat" w:eastAsia="Montserrat" w:hAnsi="Montserrat" w:cs="Montserrat"/>
                <w:sz w:val="20"/>
                <w:szCs w:val="20"/>
              </w:rPr>
            </w:pPr>
          </w:p>
        </w:tc>
      </w:tr>
    </w:tbl>
    <w:p w14:paraId="78AF8A0F" w14:textId="77777777" w:rsidR="000373F3" w:rsidRDefault="000373F3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  <w:sz w:val="22"/>
          <w:szCs w:val="22"/>
        </w:rPr>
      </w:pPr>
    </w:p>
    <w:sectPr w:rsidR="000373F3">
      <w:headerReference w:type="default" r:id="rId16"/>
      <w:footerReference w:type="default" r:id="rId17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2A35A" w14:textId="77777777" w:rsidR="00B65D32" w:rsidRDefault="00B65D32">
      <w:r>
        <w:separator/>
      </w:r>
    </w:p>
  </w:endnote>
  <w:endnote w:type="continuationSeparator" w:id="0">
    <w:p w14:paraId="3C723653" w14:textId="77777777" w:rsidR="00B65D32" w:rsidRDefault="00B6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355E8" w14:textId="77777777" w:rsidR="000373F3" w:rsidRDefault="000373F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8275F" w14:textId="77777777" w:rsidR="00B65D32" w:rsidRDefault="00B65D32">
      <w:r>
        <w:separator/>
      </w:r>
    </w:p>
  </w:footnote>
  <w:footnote w:type="continuationSeparator" w:id="0">
    <w:p w14:paraId="461234F0" w14:textId="77777777" w:rsidR="00B65D32" w:rsidRDefault="00B65D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086FF" w14:textId="77777777" w:rsidR="000373F3" w:rsidRDefault="000373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3"/>
    <w:rsid w:val="000373F3"/>
    <w:rsid w:val="001636E8"/>
    <w:rsid w:val="00B6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E8F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lang w:eastAsia="en-US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rPr>
      <w:u w:val="single"/>
    </w:rPr>
  </w:style>
  <w:style w:type="table" w:customStyle="1" w:styleId="TableNormal3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:sz w:val="20"/>
      <w:szCs w:val="20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9.png"/><Relationship Id="rId13" Type="http://schemas.openxmlformats.org/officeDocument/2006/relationships/image" Target="media/image5.png"/><Relationship Id="rId14" Type="http://schemas.openxmlformats.org/officeDocument/2006/relationships/image" Target="media/image3.jpg"/><Relationship Id="rId15" Type="http://schemas.openxmlformats.org/officeDocument/2006/relationships/image" Target="media/image4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mGnrZVwy4aup+Mpjq9/uKvSDuA==">AMUW2mW/fntxgnuC+4S/3wurIImgCFiTLbzJwnl63vMzAkUZeZJFaocwHpW2TWN8FI5Ev8fzJQ/+aDFqtDbkfORpS+UgzySseaB/Tbzf4TEJgs/CljsY9N8=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1075</Words>
  <Characters>5914</Characters>
  <Application>Microsoft Macintosh Word</Application>
  <DocSecurity>0</DocSecurity>
  <Lines>49</Lines>
  <Paragraphs>13</Paragraphs>
  <ScaleCrop>false</ScaleCrop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Muriel Solier</cp:lastModifiedBy>
  <cp:revision>2</cp:revision>
  <dcterms:created xsi:type="dcterms:W3CDTF">2021-07-09T09:58:00Z</dcterms:created>
  <dcterms:modified xsi:type="dcterms:W3CDTF">2021-07-09T09:59:00Z</dcterms:modified>
</cp:coreProperties>
</file>